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Spec="center" w:tblpY="350"/>
        <w:tblOverlap w:val="never"/>
        <w:tblW w:w="92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3887"/>
      </w:tblGrid>
      <w:tr w14:paraId="6505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9" w:type="dxa"/>
            <w:gridSpan w:val="2"/>
            <w:vAlign w:val="center"/>
          </w:tcPr>
          <w:p w14:paraId="7F1EF4DC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强制拆除</w:t>
            </w:r>
            <w:r>
              <w:rPr>
                <w:rFonts w:hint="eastAsia"/>
                <w:sz w:val="36"/>
                <w:szCs w:val="36"/>
              </w:rPr>
              <w:t>决定书</w:t>
            </w:r>
          </w:p>
        </w:tc>
      </w:tr>
      <w:tr w14:paraId="2371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9" w:type="dxa"/>
            <w:gridSpan w:val="2"/>
            <w:vAlign w:val="center"/>
          </w:tcPr>
          <w:p w14:paraId="4CF91E1F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津滨新河街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强拆</w:t>
            </w:r>
            <w:r>
              <w:rPr>
                <w:rFonts w:hint="eastAsia" w:ascii="仿宋_GB2312" w:hAnsi="宋体" w:eastAsia="仿宋_GB2312"/>
                <w:szCs w:val="21"/>
              </w:rPr>
              <w:t>决</w:t>
            </w:r>
            <w:r>
              <w:rPr>
                <w:rFonts w:hint="eastAsia" w:ascii="仿宋_GB2312" w:hAnsi="Arial" w:eastAsia="仿宋_GB2312" w:cs="Arial"/>
                <w:color w:val="333333"/>
                <w:szCs w:val="21"/>
                <w:shd w:val="clear" w:color="auto" w:fill="FFFFFF"/>
              </w:rPr>
              <w:t>〔202</w:t>
            </w:r>
            <w:r>
              <w:rPr>
                <w:rFonts w:hint="eastAsia" w:ascii="仿宋_GB2312" w:hAnsi="Arial" w:eastAsia="仿宋_GB2312" w:cs="Arial"/>
                <w:color w:val="333333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color w:val="333333"/>
                <w:szCs w:val="21"/>
                <w:shd w:val="clear" w:color="auto" w:fill="FFFFFF"/>
              </w:rPr>
              <w:t>〕</w:t>
            </w:r>
            <w:r>
              <w:rPr>
                <w:rFonts w:hint="eastAsia" w:ascii="仿宋_GB2312" w:hAnsi="宋体" w:eastAsia="仿宋_GB2312"/>
                <w:szCs w:val="21"/>
              </w:rPr>
              <w:t>00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/>
                <w:szCs w:val="21"/>
              </w:rPr>
              <w:t>号</w:t>
            </w:r>
          </w:p>
        </w:tc>
      </w:tr>
      <w:tr w14:paraId="49AB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9" w:type="dxa"/>
            <w:gridSpan w:val="2"/>
            <w:vAlign w:val="center"/>
          </w:tcPr>
          <w:p w14:paraId="5FA2F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张金勇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 w14:paraId="1BB7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因你（单位）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未取得建设工程规划许可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在新河周转房23区4排1号东侧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建设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彩钢房屋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的行为，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违反了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中华人民共和国城乡规划法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第四十条第一款之规定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，无法</w:t>
            </w:r>
            <w:r>
              <w:rPr>
                <w:rFonts w:hint="eastAsia" w:ascii="仿宋_GB2312" w:hAnsi="Segoe UI Symbol" w:eastAsia="仿宋_GB2312" w:cs="Segoe UI Symbol"/>
                <w:sz w:val="28"/>
                <w:szCs w:val="28"/>
              </w:rPr>
              <w:t>采取改正措施消除对规划</w:t>
            </w:r>
            <w:r>
              <w:rPr>
                <w:rFonts w:hint="eastAsia" w:ascii="仿宋_GB2312" w:hAnsi="Segoe UI Symbol" w:eastAsia="仿宋_GB2312" w:cs="Segoe UI Symbol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仿宋_GB2312" w:hAnsi="Segoe UI Symbol" w:eastAsia="仿宋_GB2312" w:cs="Segoe UI Symbol"/>
                <w:sz w:val="28"/>
                <w:szCs w:val="28"/>
              </w:rPr>
              <w:t>的影响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本机关依据</w:t>
            </w:r>
            <w:r>
              <w:rPr>
                <w:rFonts w:hint="eastAsia" w:ascii="仿宋_GB2312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中华人民共和国城乡规划法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第六十四条</w:t>
            </w:r>
            <w:r>
              <w:rPr>
                <w:rFonts w:hint="eastAsia" w:ascii="仿宋_GB2312" w:eastAsia="仿宋_GB2312"/>
                <w:sz w:val="28"/>
                <w:szCs w:val="28"/>
              </w:rPr>
              <w:t>之规定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于</w:t>
            </w: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日对你（单位）作出《限期拆除决定书》（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津滨新河街限拆决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shd w:val="clear" w:color="auto" w:fill="FFFFFF"/>
              </w:rPr>
              <w:t>〔202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shd w:val="clear" w:color="auto" w:fill="FFFFFF"/>
              </w:rPr>
              <w:t>〕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号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），要求你（单位）于收到本决定书起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日内自行拆除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新河周转房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23区4排1号东侧擅自搭建的彩钢房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。你（单位）逾期未履行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本机关已于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2024年8月6日向你（单位）作出《行政决定履行催告书》（津滨新河街决催〔2024〕0013号），你（单位）逾期仍未履行。</w:t>
            </w:r>
          </w:p>
          <w:p w14:paraId="7CE7B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现依据《中华人民共和国行政强制法》第三十七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条第一款、第二款和第四十四条之规定，本机关决定：</w:t>
            </w:r>
          </w:p>
          <w:p w14:paraId="4BC9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限你（单位）于2025年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仿宋_GB2312" w:eastAsia="仿宋_GB2312"/>
                <w:sz w:val="28"/>
                <w:szCs w:val="28"/>
                <w:lang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日前自行拆除位于新河周转房区域内擅自建设的建（构）筑物，该建（构）筑物为彩钢房屋，位于新河周转房23区4排1号东侧，长约5.1米、宽约2.5米。</w:t>
            </w:r>
          </w:p>
          <w:p w14:paraId="7BF4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逾期仍未拆除的，本机关将于2025年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仿宋_GB2312" w:eastAsia="仿宋_GB2312"/>
                <w:sz w:val="28"/>
                <w:szCs w:val="28"/>
                <w:lang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日09时00分起依法予以强制拆除。</w:t>
            </w:r>
          </w:p>
          <w:p w14:paraId="2C9E8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如不服本决定，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你（单位）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可以在收到本决定书之日起60日内向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天津市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滨海新区人民政府申请行政复议；也可以在收到本决定书之日起6个月内直接向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天津市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滨海新区人民法院起诉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，但本决定不停止执行，法律另有规定的除外。</w:t>
            </w:r>
          </w:p>
        </w:tc>
      </w:tr>
      <w:tr w14:paraId="5BF4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69" w:type="dxa"/>
            <w:gridSpan w:val="2"/>
            <w:vAlign w:val="center"/>
          </w:tcPr>
          <w:p w14:paraId="2AE0DD00">
            <w:pPr>
              <w:spacing w:line="700" w:lineRule="exact"/>
              <w:jc w:val="lef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14:paraId="5523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2" w:type="dxa"/>
            <w:vAlign w:val="center"/>
          </w:tcPr>
          <w:p w14:paraId="556DB73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7" w:type="dxa"/>
            <w:vAlign w:val="center"/>
          </w:tcPr>
          <w:p w14:paraId="7548F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天津市滨海新区人民政府</w:t>
            </w:r>
          </w:p>
          <w:p w14:paraId="7139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新河街道办事处</w:t>
            </w:r>
          </w:p>
          <w:p w14:paraId="10BEF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 w14:paraId="7AAABF34"/>
    <w:p w14:paraId="061A3854">
      <w:pPr>
        <w:sectPr>
          <w:headerReference r:id="rId3" w:type="default"/>
          <w:headerReference r:id="rId4" w:type="even"/>
          <w:pgSz w:w="11906" w:h="16838"/>
          <w:pgMar w:top="1440" w:right="1418" w:bottom="1440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E90F99F"/>
    <w:p w14:paraId="7267A2E7">
      <w:pPr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4806D19F">
      <w:pPr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418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SSK--GBK1-0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02C03">
    <w:pPr>
      <w:pStyle w:val="5"/>
      <w:pBdr>
        <w:bottom w:val="none" w:color="auto" w:sz="0" w:space="0"/>
      </w:pBdr>
    </w:pPr>
    <w:r>
      <w:rPr>
        <w:rFonts w:hint="eastAsia" w:ascii="黑体" w:eastAsia="黑体"/>
        <w:b/>
        <w:sz w:val="44"/>
        <w:szCs w:val="44"/>
      </w:rPr>
      <w:t>天津市滨海新区人民政府新河街道办事处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EDBA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MzY1ODQ1M2Y1NGE5ZDg3NDM4ZDI1NDc4N2UxY2MifQ=="/>
  </w:docVars>
  <w:rsids>
    <w:rsidRoot w:val="00211F97"/>
    <w:rsid w:val="000003F2"/>
    <w:rsid w:val="000034CB"/>
    <w:rsid w:val="00006444"/>
    <w:rsid w:val="000079FE"/>
    <w:rsid w:val="00014EB3"/>
    <w:rsid w:val="0001756D"/>
    <w:rsid w:val="00020C83"/>
    <w:rsid w:val="00021686"/>
    <w:rsid w:val="00021EAB"/>
    <w:rsid w:val="0002474A"/>
    <w:rsid w:val="0002727F"/>
    <w:rsid w:val="00034B29"/>
    <w:rsid w:val="00046A91"/>
    <w:rsid w:val="00051337"/>
    <w:rsid w:val="00062135"/>
    <w:rsid w:val="0006383F"/>
    <w:rsid w:val="00066400"/>
    <w:rsid w:val="0006724A"/>
    <w:rsid w:val="000678E5"/>
    <w:rsid w:val="0007085B"/>
    <w:rsid w:val="00073A5C"/>
    <w:rsid w:val="00074CA3"/>
    <w:rsid w:val="00084C0F"/>
    <w:rsid w:val="00087BB1"/>
    <w:rsid w:val="000902DE"/>
    <w:rsid w:val="00092AF2"/>
    <w:rsid w:val="00094863"/>
    <w:rsid w:val="00094E69"/>
    <w:rsid w:val="000971B5"/>
    <w:rsid w:val="000A36CF"/>
    <w:rsid w:val="000A65C5"/>
    <w:rsid w:val="000A67C4"/>
    <w:rsid w:val="000C063C"/>
    <w:rsid w:val="000C189C"/>
    <w:rsid w:val="000C3812"/>
    <w:rsid w:val="000C3D93"/>
    <w:rsid w:val="000C62D2"/>
    <w:rsid w:val="000D488C"/>
    <w:rsid w:val="000D69CF"/>
    <w:rsid w:val="000D6E87"/>
    <w:rsid w:val="000D7B86"/>
    <w:rsid w:val="000E2F23"/>
    <w:rsid w:val="000E724F"/>
    <w:rsid w:val="000F250B"/>
    <w:rsid w:val="0010124C"/>
    <w:rsid w:val="00103CEC"/>
    <w:rsid w:val="00112A38"/>
    <w:rsid w:val="00114EB7"/>
    <w:rsid w:val="00121A84"/>
    <w:rsid w:val="00125A02"/>
    <w:rsid w:val="00142B3C"/>
    <w:rsid w:val="0014635D"/>
    <w:rsid w:val="00153FC1"/>
    <w:rsid w:val="0016022E"/>
    <w:rsid w:val="00160D06"/>
    <w:rsid w:val="00162480"/>
    <w:rsid w:val="00163108"/>
    <w:rsid w:val="00163483"/>
    <w:rsid w:val="001646D3"/>
    <w:rsid w:val="00167043"/>
    <w:rsid w:val="0017386E"/>
    <w:rsid w:val="00175B02"/>
    <w:rsid w:val="00176353"/>
    <w:rsid w:val="001810C9"/>
    <w:rsid w:val="00184905"/>
    <w:rsid w:val="00184B2B"/>
    <w:rsid w:val="00197B77"/>
    <w:rsid w:val="001A2B8A"/>
    <w:rsid w:val="001A2E21"/>
    <w:rsid w:val="001A4667"/>
    <w:rsid w:val="001A48A1"/>
    <w:rsid w:val="001A499C"/>
    <w:rsid w:val="001A5ABA"/>
    <w:rsid w:val="001A735C"/>
    <w:rsid w:val="001B6A80"/>
    <w:rsid w:val="001B70B7"/>
    <w:rsid w:val="001B791A"/>
    <w:rsid w:val="001C2C6A"/>
    <w:rsid w:val="001C6954"/>
    <w:rsid w:val="001D034A"/>
    <w:rsid w:val="001D4290"/>
    <w:rsid w:val="001D754B"/>
    <w:rsid w:val="001E1726"/>
    <w:rsid w:val="001E1BEB"/>
    <w:rsid w:val="001E66C4"/>
    <w:rsid w:val="001F0ABE"/>
    <w:rsid w:val="001F3C02"/>
    <w:rsid w:val="00202108"/>
    <w:rsid w:val="00202F06"/>
    <w:rsid w:val="00204866"/>
    <w:rsid w:val="00207DBD"/>
    <w:rsid w:val="00211034"/>
    <w:rsid w:val="00211F97"/>
    <w:rsid w:val="00215399"/>
    <w:rsid w:val="002159EC"/>
    <w:rsid w:val="00223926"/>
    <w:rsid w:val="00224FF3"/>
    <w:rsid w:val="0022552A"/>
    <w:rsid w:val="0022617A"/>
    <w:rsid w:val="00231E00"/>
    <w:rsid w:val="00232398"/>
    <w:rsid w:val="0023549B"/>
    <w:rsid w:val="00242479"/>
    <w:rsid w:val="0024271F"/>
    <w:rsid w:val="00246F0C"/>
    <w:rsid w:val="00265C93"/>
    <w:rsid w:val="00267615"/>
    <w:rsid w:val="00270E32"/>
    <w:rsid w:val="00275C8B"/>
    <w:rsid w:val="00276AAC"/>
    <w:rsid w:val="00287462"/>
    <w:rsid w:val="002920B0"/>
    <w:rsid w:val="00292332"/>
    <w:rsid w:val="00297E4E"/>
    <w:rsid w:val="002A3E6A"/>
    <w:rsid w:val="002A3F3F"/>
    <w:rsid w:val="002A703C"/>
    <w:rsid w:val="002C29AB"/>
    <w:rsid w:val="002C48F3"/>
    <w:rsid w:val="002C59D8"/>
    <w:rsid w:val="002C65AE"/>
    <w:rsid w:val="002D19D8"/>
    <w:rsid w:val="002D2930"/>
    <w:rsid w:val="002D48A4"/>
    <w:rsid w:val="002D4DCD"/>
    <w:rsid w:val="002D5ECE"/>
    <w:rsid w:val="002F1A31"/>
    <w:rsid w:val="002F2C62"/>
    <w:rsid w:val="003024E3"/>
    <w:rsid w:val="00304865"/>
    <w:rsid w:val="00306E08"/>
    <w:rsid w:val="00311704"/>
    <w:rsid w:val="003128AD"/>
    <w:rsid w:val="003155FC"/>
    <w:rsid w:val="0031791B"/>
    <w:rsid w:val="003324BE"/>
    <w:rsid w:val="00332B7D"/>
    <w:rsid w:val="0033354A"/>
    <w:rsid w:val="00337EF0"/>
    <w:rsid w:val="003478AF"/>
    <w:rsid w:val="003551C6"/>
    <w:rsid w:val="003647DB"/>
    <w:rsid w:val="0037281E"/>
    <w:rsid w:val="00375091"/>
    <w:rsid w:val="003807E9"/>
    <w:rsid w:val="003824E7"/>
    <w:rsid w:val="00383358"/>
    <w:rsid w:val="00384F73"/>
    <w:rsid w:val="00391095"/>
    <w:rsid w:val="00394E01"/>
    <w:rsid w:val="00396802"/>
    <w:rsid w:val="00396DFB"/>
    <w:rsid w:val="003A0047"/>
    <w:rsid w:val="003A3B0B"/>
    <w:rsid w:val="003A489F"/>
    <w:rsid w:val="003A7D0E"/>
    <w:rsid w:val="003B2919"/>
    <w:rsid w:val="003B40CC"/>
    <w:rsid w:val="003C0EEC"/>
    <w:rsid w:val="003C284A"/>
    <w:rsid w:val="003C6A7C"/>
    <w:rsid w:val="003C7D07"/>
    <w:rsid w:val="003D171E"/>
    <w:rsid w:val="003D3BBB"/>
    <w:rsid w:val="003E0092"/>
    <w:rsid w:val="003E27A1"/>
    <w:rsid w:val="003E3AF4"/>
    <w:rsid w:val="003F56CE"/>
    <w:rsid w:val="00401663"/>
    <w:rsid w:val="004042FA"/>
    <w:rsid w:val="00404BDB"/>
    <w:rsid w:val="00412E7A"/>
    <w:rsid w:val="00413876"/>
    <w:rsid w:val="00413E0A"/>
    <w:rsid w:val="00415313"/>
    <w:rsid w:val="004200E1"/>
    <w:rsid w:val="00423874"/>
    <w:rsid w:val="00425BE6"/>
    <w:rsid w:val="00426A53"/>
    <w:rsid w:val="00431098"/>
    <w:rsid w:val="00431315"/>
    <w:rsid w:val="00434973"/>
    <w:rsid w:val="00440C5E"/>
    <w:rsid w:val="00441510"/>
    <w:rsid w:val="004433AC"/>
    <w:rsid w:val="0044625A"/>
    <w:rsid w:val="004634B2"/>
    <w:rsid w:val="004639AE"/>
    <w:rsid w:val="0046639A"/>
    <w:rsid w:val="00466B16"/>
    <w:rsid w:val="00472806"/>
    <w:rsid w:val="00476EC8"/>
    <w:rsid w:val="00484A8B"/>
    <w:rsid w:val="00485B44"/>
    <w:rsid w:val="00490241"/>
    <w:rsid w:val="00490E2B"/>
    <w:rsid w:val="00492BDF"/>
    <w:rsid w:val="004B69CE"/>
    <w:rsid w:val="004C07D2"/>
    <w:rsid w:val="004C2F55"/>
    <w:rsid w:val="004C7031"/>
    <w:rsid w:val="004D0A02"/>
    <w:rsid w:val="004E3E43"/>
    <w:rsid w:val="00500486"/>
    <w:rsid w:val="00501556"/>
    <w:rsid w:val="00502288"/>
    <w:rsid w:val="00507659"/>
    <w:rsid w:val="0051127F"/>
    <w:rsid w:val="00514539"/>
    <w:rsid w:val="00515B13"/>
    <w:rsid w:val="005160BF"/>
    <w:rsid w:val="00517FF8"/>
    <w:rsid w:val="00535A7E"/>
    <w:rsid w:val="00547D9E"/>
    <w:rsid w:val="00547EFC"/>
    <w:rsid w:val="005543AD"/>
    <w:rsid w:val="00562589"/>
    <w:rsid w:val="00565873"/>
    <w:rsid w:val="005664BC"/>
    <w:rsid w:val="00571D56"/>
    <w:rsid w:val="0058010B"/>
    <w:rsid w:val="00584263"/>
    <w:rsid w:val="00590EB5"/>
    <w:rsid w:val="00593BA2"/>
    <w:rsid w:val="005A1865"/>
    <w:rsid w:val="005B043C"/>
    <w:rsid w:val="005B1A2C"/>
    <w:rsid w:val="005B1BEC"/>
    <w:rsid w:val="005B2212"/>
    <w:rsid w:val="005B715D"/>
    <w:rsid w:val="005C159D"/>
    <w:rsid w:val="005C2A24"/>
    <w:rsid w:val="005C2DD2"/>
    <w:rsid w:val="005C67E0"/>
    <w:rsid w:val="005D663A"/>
    <w:rsid w:val="005E44FF"/>
    <w:rsid w:val="005E6D66"/>
    <w:rsid w:val="005F0932"/>
    <w:rsid w:val="005F4431"/>
    <w:rsid w:val="005F51F3"/>
    <w:rsid w:val="00607800"/>
    <w:rsid w:val="00614543"/>
    <w:rsid w:val="00614BEE"/>
    <w:rsid w:val="0062289B"/>
    <w:rsid w:val="00624B0B"/>
    <w:rsid w:val="006277BF"/>
    <w:rsid w:val="006302B9"/>
    <w:rsid w:val="00631BC6"/>
    <w:rsid w:val="00640DAD"/>
    <w:rsid w:val="0064142B"/>
    <w:rsid w:val="00657A4B"/>
    <w:rsid w:val="00665478"/>
    <w:rsid w:val="00671FC7"/>
    <w:rsid w:val="00674D75"/>
    <w:rsid w:val="00680FAF"/>
    <w:rsid w:val="00683419"/>
    <w:rsid w:val="006857C9"/>
    <w:rsid w:val="006A5E58"/>
    <w:rsid w:val="006B3962"/>
    <w:rsid w:val="006C027B"/>
    <w:rsid w:val="006C117C"/>
    <w:rsid w:val="006D11CC"/>
    <w:rsid w:val="006D4BA8"/>
    <w:rsid w:val="006E0FC9"/>
    <w:rsid w:val="006E13BE"/>
    <w:rsid w:val="006E268C"/>
    <w:rsid w:val="006F170B"/>
    <w:rsid w:val="006F53CE"/>
    <w:rsid w:val="00703732"/>
    <w:rsid w:val="00706C58"/>
    <w:rsid w:val="00714F69"/>
    <w:rsid w:val="007169A3"/>
    <w:rsid w:val="00716E2C"/>
    <w:rsid w:val="00725AEB"/>
    <w:rsid w:val="00733183"/>
    <w:rsid w:val="00733523"/>
    <w:rsid w:val="00733827"/>
    <w:rsid w:val="00746E3C"/>
    <w:rsid w:val="00753637"/>
    <w:rsid w:val="00756C56"/>
    <w:rsid w:val="00757029"/>
    <w:rsid w:val="00762239"/>
    <w:rsid w:val="00772B36"/>
    <w:rsid w:val="007742EB"/>
    <w:rsid w:val="00775ED7"/>
    <w:rsid w:val="0078438E"/>
    <w:rsid w:val="00793B01"/>
    <w:rsid w:val="0079488C"/>
    <w:rsid w:val="0079554E"/>
    <w:rsid w:val="007958F7"/>
    <w:rsid w:val="007A24F6"/>
    <w:rsid w:val="007B0FFC"/>
    <w:rsid w:val="007C079C"/>
    <w:rsid w:val="007C1D44"/>
    <w:rsid w:val="007D5B10"/>
    <w:rsid w:val="007D6E17"/>
    <w:rsid w:val="007E037F"/>
    <w:rsid w:val="007E28EA"/>
    <w:rsid w:val="007E33E0"/>
    <w:rsid w:val="007E3BB6"/>
    <w:rsid w:val="007E7C93"/>
    <w:rsid w:val="007F0DC3"/>
    <w:rsid w:val="007F143C"/>
    <w:rsid w:val="007F477C"/>
    <w:rsid w:val="007F50C3"/>
    <w:rsid w:val="00801A64"/>
    <w:rsid w:val="00807377"/>
    <w:rsid w:val="00813B25"/>
    <w:rsid w:val="00815922"/>
    <w:rsid w:val="00816E30"/>
    <w:rsid w:val="0082090B"/>
    <w:rsid w:val="0082504D"/>
    <w:rsid w:val="008254CD"/>
    <w:rsid w:val="008257CD"/>
    <w:rsid w:val="00827DAB"/>
    <w:rsid w:val="00837E14"/>
    <w:rsid w:val="008424D2"/>
    <w:rsid w:val="00850652"/>
    <w:rsid w:val="00851A6F"/>
    <w:rsid w:val="0085371B"/>
    <w:rsid w:val="008539BD"/>
    <w:rsid w:val="008615EF"/>
    <w:rsid w:val="008626ED"/>
    <w:rsid w:val="00863B6D"/>
    <w:rsid w:val="00865B8D"/>
    <w:rsid w:val="00866A06"/>
    <w:rsid w:val="008676BD"/>
    <w:rsid w:val="00867D60"/>
    <w:rsid w:val="00871CC2"/>
    <w:rsid w:val="0087584C"/>
    <w:rsid w:val="008827AD"/>
    <w:rsid w:val="00884BB8"/>
    <w:rsid w:val="00886742"/>
    <w:rsid w:val="00892692"/>
    <w:rsid w:val="0089351D"/>
    <w:rsid w:val="008A11FC"/>
    <w:rsid w:val="008A1376"/>
    <w:rsid w:val="008A17F6"/>
    <w:rsid w:val="008A27DD"/>
    <w:rsid w:val="008A2AFE"/>
    <w:rsid w:val="008A5324"/>
    <w:rsid w:val="008B26B1"/>
    <w:rsid w:val="008B2C88"/>
    <w:rsid w:val="008B33CB"/>
    <w:rsid w:val="008D1D01"/>
    <w:rsid w:val="008D2717"/>
    <w:rsid w:val="008E317D"/>
    <w:rsid w:val="008F07DA"/>
    <w:rsid w:val="008F4450"/>
    <w:rsid w:val="008F4E70"/>
    <w:rsid w:val="008F56E3"/>
    <w:rsid w:val="008F72A4"/>
    <w:rsid w:val="00903DFD"/>
    <w:rsid w:val="00905D35"/>
    <w:rsid w:val="00907DD6"/>
    <w:rsid w:val="00911BC6"/>
    <w:rsid w:val="00920AED"/>
    <w:rsid w:val="00922E73"/>
    <w:rsid w:val="009322C0"/>
    <w:rsid w:val="00942C3D"/>
    <w:rsid w:val="00944D50"/>
    <w:rsid w:val="0095409D"/>
    <w:rsid w:val="00956C6D"/>
    <w:rsid w:val="00961519"/>
    <w:rsid w:val="00965D0F"/>
    <w:rsid w:val="00965DD1"/>
    <w:rsid w:val="00966F1C"/>
    <w:rsid w:val="00970460"/>
    <w:rsid w:val="009724BB"/>
    <w:rsid w:val="00974FA9"/>
    <w:rsid w:val="00976870"/>
    <w:rsid w:val="0097726F"/>
    <w:rsid w:val="00977C07"/>
    <w:rsid w:val="0098314D"/>
    <w:rsid w:val="00985334"/>
    <w:rsid w:val="00985D39"/>
    <w:rsid w:val="00992DEC"/>
    <w:rsid w:val="0099303B"/>
    <w:rsid w:val="00996622"/>
    <w:rsid w:val="009A209F"/>
    <w:rsid w:val="009A547D"/>
    <w:rsid w:val="009B41B7"/>
    <w:rsid w:val="009B55E5"/>
    <w:rsid w:val="009B6141"/>
    <w:rsid w:val="009C0A91"/>
    <w:rsid w:val="009C339E"/>
    <w:rsid w:val="009C3A0D"/>
    <w:rsid w:val="009C555A"/>
    <w:rsid w:val="009C6136"/>
    <w:rsid w:val="009C79F3"/>
    <w:rsid w:val="009D6DF6"/>
    <w:rsid w:val="009E23BF"/>
    <w:rsid w:val="009E6131"/>
    <w:rsid w:val="009F0C5A"/>
    <w:rsid w:val="009F2CDA"/>
    <w:rsid w:val="009F51CD"/>
    <w:rsid w:val="00A004F0"/>
    <w:rsid w:val="00A07A98"/>
    <w:rsid w:val="00A2095A"/>
    <w:rsid w:val="00A241E1"/>
    <w:rsid w:val="00A24CAF"/>
    <w:rsid w:val="00A33E6D"/>
    <w:rsid w:val="00A340A8"/>
    <w:rsid w:val="00A343D3"/>
    <w:rsid w:val="00A37E4B"/>
    <w:rsid w:val="00A40D0F"/>
    <w:rsid w:val="00A43A94"/>
    <w:rsid w:val="00A43AE8"/>
    <w:rsid w:val="00A43BF8"/>
    <w:rsid w:val="00A508FB"/>
    <w:rsid w:val="00A514E0"/>
    <w:rsid w:val="00A55069"/>
    <w:rsid w:val="00A57AD2"/>
    <w:rsid w:val="00A60288"/>
    <w:rsid w:val="00A714DF"/>
    <w:rsid w:val="00A72ED9"/>
    <w:rsid w:val="00A812FC"/>
    <w:rsid w:val="00A81EB4"/>
    <w:rsid w:val="00A8650A"/>
    <w:rsid w:val="00A90689"/>
    <w:rsid w:val="00A94550"/>
    <w:rsid w:val="00AA0F9E"/>
    <w:rsid w:val="00AA1CDE"/>
    <w:rsid w:val="00AA2B6B"/>
    <w:rsid w:val="00AA384D"/>
    <w:rsid w:val="00AA6E00"/>
    <w:rsid w:val="00AA7085"/>
    <w:rsid w:val="00AC0483"/>
    <w:rsid w:val="00AC56A2"/>
    <w:rsid w:val="00AD1BB9"/>
    <w:rsid w:val="00AD3B00"/>
    <w:rsid w:val="00AE58B1"/>
    <w:rsid w:val="00AF733D"/>
    <w:rsid w:val="00B101A0"/>
    <w:rsid w:val="00B11682"/>
    <w:rsid w:val="00B130CB"/>
    <w:rsid w:val="00B13EEC"/>
    <w:rsid w:val="00B150B1"/>
    <w:rsid w:val="00B17949"/>
    <w:rsid w:val="00B17CB8"/>
    <w:rsid w:val="00B20A44"/>
    <w:rsid w:val="00B24F61"/>
    <w:rsid w:val="00B33065"/>
    <w:rsid w:val="00B357E3"/>
    <w:rsid w:val="00B36382"/>
    <w:rsid w:val="00B42F91"/>
    <w:rsid w:val="00B4310B"/>
    <w:rsid w:val="00B4714C"/>
    <w:rsid w:val="00B56C7B"/>
    <w:rsid w:val="00B64C96"/>
    <w:rsid w:val="00B740E1"/>
    <w:rsid w:val="00B76448"/>
    <w:rsid w:val="00B7672A"/>
    <w:rsid w:val="00B836EA"/>
    <w:rsid w:val="00B84656"/>
    <w:rsid w:val="00B9108A"/>
    <w:rsid w:val="00B9175A"/>
    <w:rsid w:val="00B96F92"/>
    <w:rsid w:val="00BA141E"/>
    <w:rsid w:val="00BA2AE7"/>
    <w:rsid w:val="00BA4671"/>
    <w:rsid w:val="00BA4DC4"/>
    <w:rsid w:val="00BB0718"/>
    <w:rsid w:val="00BB0E54"/>
    <w:rsid w:val="00BB176F"/>
    <w:rsid w:val="00BB1F97"/>
    <w:rsid w:val="00BB70FD"/>
    <w:rsid w:val="00BD2502"/>
    <w:rsid w:val="00BD498E"/>
    <w:rsid w:val="00BD5F9F"/>
    <w:rsid w:val="00BD6CEE"/>
    <w:rsid w:val="00BD6D09"/>
    <w:rsid w:val="00BD7452"/>
    <w:rsid w:val="00BE6F51"/>
    <w:rsid w:val="00BE7A6E"/>
    <w:rsid w:val="00BF3A1D"/>
    <w:rsid w:val="00C05C93"/>
    <w:rsid w:val="00C103F4"/>
    <w:rsid w:val="00C10D97"/>
    <w:rsid w:val="00C12FD0"/>
    <w:rsid w:val="00C17755"/>
    <w:rsid w:val="00C22776"/>
    <w:rsid w:val="00C22E70"/>
    <w:rsid w:val="00C3700B"/>
    <w:rsid w:val="00C40930"/>
    <w:rsid w:val="00C41B94"/>
    <w:rsid w:val="00C479A2"/>
    <w:rsid w:val="00C60CEB"/>
    <w:rsid w:val="00C6399B"/>
    <w:rsid w:val="00C63A70"/>
    <w:rsid w:val="00C6409C"/>
    <w:rsid w:val="00C73F78"/>
    <w:rsid w:val="00C80203"/>
    <w:rsid w:val="00C84195"/>
    <w:rsid w:val="00C86DB7"/>
    <w:rsid w:val="00C87ADB"/>
    <w:rsid w:val="00C911D9"/>
    <w:rsid w:val="00C935E6"/>
    <w:rsid w:val="00C97194"/>
    <w:rsid w:val="00CA1386"/>
    <w:rsid w:val="00CB3423"/>
    <w:rsid w:val="00CB3E8C"/>
    <w:rsid w:val="00CC030F"/>
    <w:rsid w:val="00CC1A87"/>
    <w:rsid w:val="00CC5303"/>
    <w:rsid w:val="00CD2052"/>
    <w:rsid w:val="00CD5922"/>
    <w:rsid w:val="00CD6F29"/>
    <w:rsid w:val="00CE269F"/>
    <w:rsid w:val="00CF08A8"/>
    <w:rsid w:val="00CF1DB2"/>
    <w:rsid w:val="00CF3D44"/>
    <w:rsid w:val="00D03DA0"/>
    <w:rsid w:val="00D1022F"/>
    <w:rsid w:val="00D1596C"/>
    <w:rsid w:val="00D16083"/>
    <w:rsid w:val="00D20201"/>
    <w:rsid w:val="00D24089"/>
    <w:rsid w:val="00D258FD"/>
    <w:rsid w:val="00D3171F"/>
    <w:rsid w:val="00D317B8"/>
    <w:rsid w:val="00D31D64"/>
    <w:rsid w:val="00D37BD2"/>
    <w:rsid w:val="00D40B73"/>
    <w:rsid w:val="00D41629"/>
    <w:rsid w:val="00D43695"/>
    <w:rsid w:val="00D47C36"/>
    <w:rsid w:val="00D56202"/>
    <w:rsid w:val="00D652DC"/>
    <w:rsid w:val="00D65CC1"/>
    <w:rsid w:val="00D74023"/>
    <w:rsid w:val="00D75B9C"/>
    <w:rsid w:val="00D82435"/>
    <w:rsid w:val="00D829A7"/>
    <w:rsid w:val="00D8413B"/>
    <w:rsid w:val="00D859E3"/>
    <w:rsid w:val="00D86C8B"/>
    <w:rsid w:val="00D92055"/>
    <w:rsid w:val="00D9366A"/>
    <w:rsid w:val="00D94CD7"/>
    <w:rsid w:val="00D97170"/>
    <w:rsid w:val="00DA3D45"/>
    <w:rsid w:val="00DA3ED1"/>
    <w:rsid w:val="00DA3FA9"/>
    <w:rsid w:val="00DB2B78"/>
    <w:rsid w:val="00DB4D35"/>
    <w:rsid w:val="00DB4DAE"/>
    <w:rsid w:val="00DC31E1"/>
    <w:rsid w:val="00DC4AD6"/>
    <w:rsid w:val="00DD2B2E"/>
    <w:rsid w:val="00DD5838"/>
    <w:rsid w:val="00DD5F5B"/>
    <w:rsid w:val="00DD69AB"/>
    <w:rsid w:val="00DE3B17"/>
    <w:rsid w:val="00DE4AA4"/>
    <w:rsid w:val="00DE56D5"/>
    <w:rsid w:val="00DF1A65"/>
    <w:rsid w:val="00DF1EDF"/>
    <w:rsid w:val="00DF2DEE"/>
    <w:rsid w:val="00DF3315"/>
    <w:rsid w:val="00DF36DB"/>
    <w:rsid w:val="00DF56E2"/>
    <w:rsid w:val="00E01D55"/>
    <w:rsid w:val="00E02CF6"/>
    <w:rsid w:val="00E05A85"/>
    <w:rsid w:val="00E06EBB"/>
    <w:rsid w:val="00E13E74"/>
    <w:rsid w:val="00E214FE"/>
    <w:rsid w:val="00E24CB3"/>
    <w:rsid w:val="00E276A0"/>
    <w:rsid w:val="00E27CBC"/>
    <w:rsid w:val="00E354DF"/>
    <w:rsid w:val="00E3614D"/>
    <w:rsid w:val="00E370EE"/>
    <w:rsid w:val="00E405FF"/>
    <w:rsid w:val="00E479AC"/>
    <w:rsid w:val="00E55CFB"/>
    <w:rsid w:val="00E609E0"/>
    <w:rsid w:val="00E60F93"/>
    <w:rsid w:val="00E62E6A"/>
    <w:rsid w:val="00E73629"/>
    <w:rsid w:val="00E8122D"/>
    <w:rsid w:val="00E83178"/>
    <w:rsid w:val="00E8755A"/>
    <w:rsid w:val="00EA23CD"/>
    <w:rsid w:val="00EA387C"/>
    <w:rsid w:val="00EB3823"/>
    <w:rsid w:val="00EB465B"/>
    <w:rsid w:val="00EB5D75"/>
    <w:rsid w:val="00EC0CBA"/>
    <w:rsid w:val="00ED1C01"/>
    <w:rsid w:val="00ED1CF8"/>
    <w:rsid w:val="00ED2128"/>
    <w:rsid w:val="00ED43A4"/>
    <w:rsid w:val="00EE1DB9"/>
    <w:rsid w:val="00EE3245"/>
    <w:rsid w:val="00EE6AD7"/>
    <w:rsid w:val="00EF40A3"/>
    <w:rsid w:val="00EF56C8"/>
    <w:rsid w:val="00F01C83"/>
    <w:rsid w:val="00F06061"/>
    <w:rsid w:val="00F119F9"/>
    <w:rsid w:val="00F22818"/>
    <w:rsid w:val="00F25796"/>
    <w:rsid w:val="00F322A8"/>
    <w:rsid w:val="00F3413A"/>
    <w:rsid w:val="00F35818"/>
    <w:rsid w:val="00F35AFD"/>
    <w:rsid w:val="00F4300A"/>
    <w:rsid w:val="00F438E9"/>
    <w:rsid w:val="00F469F3"/>
    <w:rsid w:val="00F50D9F"/>
    <w:rsid w:val="00F5181A"/>
    <w:rsid w:val="00F578B7"/>
    <w:rsid w:val="00F645C3"/>
    <w:rsid w:val="00F715AC"/>
    <w:rsid w:val="00F7399A"/>
    <w:rsid w:val="00F73C07"/>
    <w:rsid w:val="00F84C68"/>
    <w:rsid w:val="00F96826"/>
    <w:rsid w:val="00FA104B"/>
    <w:rsid w:val="00FA2C63"/>
    <w:rsid w:val="00FA679C"/>
    <w:rsid w:val="00FA6DBF"/>
    <w:rsid w:val="00FB6CCE"/>
    <w:rsid w:val="00FB7A29"/>
    <w:rsid w:val="00FC4D46"/>
    <w:rsid w:val="00FC73EF"/>
    <w:rsid w:val="00FD1662"/>
    <w:rsid w:val="00FE26AD"/>
    <w:rsid w:val="00FE4164"/>
    <w:rsid w:val="00FE55A8"/>
    <w:rsid w:val="00FE589F"/>
    <w:rsid w:val="00FF4703"/>
    <w:rsid w:val="02BB330C"/>
    <w:rsid w:val="0560384A"/>
    <w:rsid w:val="056223CC"/>
    <w:rsid w:val="09667BEF"/>
    <w:rsid w:val="0A6B1775"/>
    <w:rsid w:val="0CAF41CC"/>
    <w:rsid w:val="0D10374F"/>
    <w:rsid w:val="13072CBD"/>
    <w:rsid w:val="142D0752"/>
    <w:rsid w:val="1C2A5889"/>
    <w:rsid w:val="1E415609"/>
    <w:rsid w:val="1E73B911"/>
    <w:rsid w:val="1F483BF0"/>
    <w:rsid w:val="1FDD822B"/>
    <w:rsid w:val="237301BB"/>
    <w:rsid w:val="2E8468D5"/>
    <w:rsid w:val="310410ED"/>
    <w:rsid w:val="33075453"/>
    <w:rsid w:val="348D54CA"/>
    <w:rsid w:val="377264E4"/>
    <w:rsid w:val="3DFF3FF3"/>
    <w:rsid w:val="442A397F"/>
    <w:rsid w:val="4EDA76EF"/>
    <w:rsid w:val="5241077A"/>
    <w:rsid w:val="590A3CD9"/>
    <w:rsid w:val="5C385113"/>
    <w:rsid w:val="5CFA6717"/>
    <w:rsid w:val="5F3B48C1"/>
    <w:rsid w:val="5F785E09"/>
    <w:rsid w:val="67D74AF0"/>
    <w:rsid w:val="686F1964"/>
    <w:rsid w:val="6EA63F8E"/>
    <w:rsid w:val="6FDFFF7F"/>
    <w:rsid w:val="6FF57282"/>
    <w:rsid w:val="733B2635"/>
    <w:rsid w:val="75931FBA"/>
    <w:rsid w:val="75FF9EBC"/>
    <w:rsid w:val="77145B86"/>
    <w:rsid w:val="7718299D"/>
    <w:rsid w:val="78DBAE21"/>
    <w:rsid w:val="7BEE2A4B"/>
    <w:rsid w:val="7BFDDC45"/>
    <w:rsid w:val="7E7F28A7"/>
    <w:rsid w:val="7E97DA87"/>
    <w:rsid w:val="7EB334BA"/>
    <w:rsid w:val="7FEF8D6F"/>
    <w:rsid w:val="7FF70360"/>
    <w:rsid w:val="AB9E1D0A"/>
    <w:rsid w:val="AF7E4392"/>
    <w:rsid w:val="B7D79E06"/>
    <w:rsid w:val="CDFFAFDE"/>
    <w:rsid w:val="CEFB502B"/>
    <w:rsid w:val="D6F2178B"/>
    <w:rsid w:val="E46D55D5"/>
    <w:rsid w:val="FBEC3D2D"/>
    <w:rsid w:val="FDCCCE9D"/>
    <w:rsid w:val="FDFE19DB"/>
    <w:rsid w:val="FFBAB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6">
    <w:name w:val="Placeholder Text"/>
    <w:basedOn w:val="10"/>
    <w:semiHidden/>
    <w:qFormat/>
    <w:uiPriority w:val="99"/>
    <w:rPr>
      <w:color w:val="808080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1">
    <w:name w:val="max-130"/>
    <w:basedOn w:val="10"/>
    <w:qFormat/>
    <w:uiPriority w:val="0"/>
  </w:style>
  <w:style w:type="character" w:customStyle="1" w:styleId="22">
    <w:name w:val="fontstyle01"/>
    <w:basedOn w:val="10"/>
    <w:qFormat/>
    <w:uiPriority w:val="0"/>
    <w:rPr>
      <w:rFonts w:ascii="FZSSK--GBK1-0" w:hAnsi="FZSSK--GBK1-0" w:eastAsia="FZSSK--GBK1-0" w:cs="FZSSK--GBK1-0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1752</Words>
  <Characters>9987</Characters>
  <Lines>83</Lines>
  <Paragraphs>23</Paragraphs>
  <TotalTime>2</TotalTime>
  <ScaleCrop>false</ScaleCrop>
  <LinksUpToDate>false</LinksUpToDate>
  <CharactersWithSpaces>11716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2022-11-13T09:25:00Z</dcterms:created>
  <dc:creator>ZHZF</dc:creator>
  <cp:lastModifiedBy>huawei</cp:lastModifiedBy>
  <cp:lastPrinted>2024-08-10T08:50:00Z</cp:lastPrinted>
  <dcterms:modified xsi:type="dcterms:W3CDTF">2025-06-13T14:56:58Z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5D47D46E16E84203A04341B1137F69C1_12</vt:lpwstr>
  </property>
</Properties>
</file>